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71" w:rsidRPr="00B2431A" w:rsidRDefault="007C3271" w:rsidP="005E524E">
      <w:pPr>
        <w:jc w:val="center"/>
        <w:rPr>
          <w:rFonts w:ascii="Arial" w:hAnsi="Arial" w:cs="Arial"/>
          <w:b/>
          <w:bCs/>
        </w:rPr>
      </w:pPr>
      <w:r w:rsidRPr="00B2431A">
        <w:rPr>
          <w:rFonts w:ascii="Arial" w:hAnsi="Arial" w:cs="Arial"/>
          <w:b/>
          <w:bCs/>
        </w:rPr>
        <w:t xml:space="preserve">EFNEP </w:t>
      </w:r>
      <w:r w:rsidRPr="00B2431A">
        <w:rPr>
          <w:rFonts w:ascii="Arial" w:hAnsi="Arial" w:cs="Arial"/>
          <w:b/>
          <w:bCs/>
          <w:u w:val="single"/>
        </w:rPr>
        <w:t>EDUCATION</w:t>
      </w:r>
      <w:r w:rsidRPr="00B2431A">
        <w:rPr>
          <w:rFonts w:ascii="Arial" w:hAnsi="Arial" w:cs="Arial"/>
          <w:b/>
          <w:bCs/>
        </w:rPr>
        <w:t xml:space="preserve"> Delivery Sites/Locations and Community Partnerships</w:t>
      </w:r>
    </w:p>
    <w:p w:rsidR="007C3271" w:rsidRDefault="007C3271" w:rsidP="00B2431A">
      <w:pPr>
        <w:spacing w:line="120" w:lineRule="auto"/>
        <w:ind w:left="-1440"/>
        <w:jc w:val="both"/>
        <w:rPr>
          <w:rFonts w:ascii="Arial" w:hAnsi="Arial" w:cs="Arial"/>
          <w:b/>
          <w:bCs/>
          <w:sz w:val="22"/>
          <w:szCs w:val="22"/>
        </w:rPr>
      </w:pPr>
    </w:p>
    <w:p w:rsidR="007C3271" w:rsidRPr="00747993" w:rsidRDefault="007C3271" w:rsidP="00747993">
      <w:pPr>
        <w:ind w:left="-1440" w:right="-1440"/>
        <w:jc w:val="both"/>
        <w:rPr>
          <w:rFonts w:ascii="Arial" w:hAnsi="Arial" w:cs="Arial"/>
          <w:sz w:val="20"/>
          <w:szCs w:val="20"/>
        </w:rPr>
      </w:pPr>
      <w:r w:rsidRPr="00747993">
        <w:rPr>
          <w:rFonts w:ascii="Arial" w:hAnsi="Arial" w:cs="Arial"/>
          <w:b/>
          <w:bCs/>
          <w:sz w:val="20"/>
          <w:szCs w:val="20"/>
        </w:rPr>
        <w:t>INSTRUCTIONS</w:t>
      </w:r>
      <w:r w:rsidRPr="00747993">
        <w:rPr>
          <w:rFonts w:ascii="Arial" w:hAnsi="Arial" w:cs="Arial"/>
          <w:sz w:val="20"/>
          <w:szCs w:val="20"/>
        </w:rPr>
        <w:t xml:space="preserve">: Enter the number of different </w:t>
      </w:r>
      <w:r w:rsidRPr="00747993">
        <w:rPr>
          <w:rFonts w:ascii="Arial" w:hAnsi="Arial" w:cs="Arial"/>
          <w:b/>
          <w:sz w:val="20"/>
          <w:szCs w:val="20"/>
        </w:rPr>
        <w:t>DIRECT</w:t>
      </w:r>
      <w:r>
        <w:rPr>
          <w:rFonts w:ascii="Arial" w:hAnsi="Arial" w:cs="Arial"/>
          <w:b/>
          <w:sz w:val="20"/>
          <w:szCs w:val="20"/>
        </w:rPr>
        <w:t xml:space="preserve"> and INDIRECT</w:t>
      </w:r>
      <w:r w:rsidRPr="00747993">
        <w:rPr>
          <w:rFonts w:ascii="Arial" w:hAnsi="Arial" w:cs="Arial"/>
          <w:b/>
          <w:sz w:val="20"/>
          <w:szCs w:val="20"/>
        </w:rPr>
        <w:t xml:space="preserve"> EDUCATION</w:t>
      </w:r>
      <w:r w:rsidRPr="00747993">
        <w:rPr>
          <w:rFonts w:ascii="Arial" w:hAnsi="Arial" w:cs="Arial"/>
          <w:sz w:val="20"/>
          <w:szCs w:val="20"/>
        </w:rPr>
        <w:t xml:space="preserve"> sites/locations. ONLY record each site/location ONCE on this form.  If education is delivered for a particular agency/school, yet the delivery location is not the location of the agency/school offices, choose the site/location that is the </w:t>
      </w:r>
      <w:r w:rsidRPr="00747993">
        <w:rPr>
          <w:rFonts w:ascii="Arial" w:hAnsi="Arial" w:cs="Arial"/>
          <w:sz w:val="20"/>
          <w:szCs w:val="20"/>
          <w:u w:val="single"/>
        </w:rPr>
        <w:t>actual</w:t>
      </w:r>
      <w:r w:rsidRPr="00747993">
        <w:rPr>
          <w:rFonts w:ascii="Arial" w:hAnsi="Arial" w:cs="Arial"/>
          <w:sz w:val="20"/>
          <w:szCs w:val="20"/>
        </w:rPr>
        <w:t xml:space="preserve"> service delivery site/location.  EXAMPLE 1: EFNEP is provided to residents of a shelter that is located in a local church.  Record this site under “Church”.  Enter the number of different Community Partnerships that education is delivered for. The partnerships include both direct education and </w:t>
      </w:r>
      <w:r w:rsidRPr="00747993">
        <w:rPr>
          <w:rFonts w:ascii="Arial" w:hAnsi="Arial" w:cs="Arial"/>
          <w:b/>
          <w:sz w:val="20"/>
          <w:szCs w:val="20"/>
        </w:rPr>
        <w:t xml:space="preserve">INDIRECT EDUCATION events </w:t>
      </w:r>
      <w:r w:rsidRPr="00747993">
        <w:rPr>
          <w:rFonts w:ascii="Arial" w:hAnsi="Arial" w:cs="Arial"/>
          <w:sz w:val="20"/>
          <w:szCs w:val="20"/>
        </w:rPr>
        <w:t xml:space="preserve">(e.g. health fairs, farmers’ markets, etc.).  </w:t>
      </w:r>
      <w:proofErr w:type="gramStart"/>
      <w:r w:rsidRPr="00747993">
        <w:rPr>
          <w:rFonts w:ascii="Arial" w:hAnsi="Arial" w:cs="Arial"/>
          <w:sz w:val="20"/>
          <w:szCs w:val="20"/>
        </w:rPr>
        <w:t>Only record each agency or school district ONCE on this form as a Community Partnership even though they may have multiple sites/locations.</w:t>
      </w:r>
      <w:proofErr w:type="gramEnd"/>
      <w:r w:rsidRPr="00747993">
        <w:rPr>
          <w:rFonts w:ascii="Arial" w:hAnsi="Arial" w:cs="Arial"/>
          <w:sz w:val="20"/>
          <w:szCs w:val="20"/>
        </w:rPr>
        <w:t xml:space="preserve"> EXAMPLE 2:  When a school district has four schools. Record each school as a site/location</w:t>
      </w:r>
      <w:r>
        <w:rPr>
          <w:rFonts w:ascii="Arial" w:hAnsi="Arial" w:cs="Arial"/>
          <w:sz w:val="20"/>
          <w:szCs w:val="20"/>
        </w:rPr>
        <w:t xml:space="preserve"> (4)</w:t>
      </w:r>
      <w:r w:rsidRPr="00747993">
        <w:rPr>
          <w:rFonts w:ascii="Arial" w:hAnsi="Arial" w:cs="Arial"/>
          <w:sz w:val="20"/>
          <w:szCs w:val="20"/>
        </w:rPr>
        <w:t>.  Record the school district as on</w:t>
      </w:r>
      <w:r>
        <w:rPr>
          <w:rFonts w:ascii="Arial" w:hAnsi="Arial" w:cs="Arial"/>
          <w:sz w:val="20"/>
          <w:szCs w:val="20"/>
        </w:rPr>
        <w:t xml:space="preserve">e Community Partnership.  Community Partnerships:  Do </w:t>
      </w:r>
      <w:r w:rsidRPr="003038EF">
        <w:rPr>
          <w:rFonts w:ascii="Arial" w:hAnsi="Arial" w:cs="Arial"/>
          <w:b/>
          <w:sz w:val="20"/>
          <w:szCs w:val="20"/>
          <w:u w:val="single"/>
        </w:rPr>
        <w:t>include</w:t>
      </w:r>
      <w:r>
        <w:rPr>
          <w:rFonts w:ascii="Arial" w:hAnsi="Arial" w:cs="Arial"/>
          <w:b/>
          <w:sz w:val="20"/>
          <w:szCs w:val="20"/>
        </w:rPr>
        <w:t xml:space="preserve"> </w:t>
      </w:r>
      <w:r w:rsidRPr="003038EF">
        <w:rPr>
          <w:rFonts w:ascii="Arial" w:hAnsi="Arial" w:cs="Arial"/>
          <w:sz w:val="20"/>
          <w:szCs w:val="20"/>
        </w:rPr>
        <w:t>local or community-based</w:t>
      </w:r>
      <w:r>
        <w:rPr>
          <w:rFonts w:ascii="Arial" w:hAnsi="Arial" w:cs="Arial"/>
          <w:b/>
          <w:sz w:val="20"/>
          <w:szCs w:val="20"/>
        </w:rPr>
        <w:t xml:space="preserve"> </w:t>
      </w:r>
      <w:r>
        <w:rPr>
          <w:rFonts w:ascii="Arial" w:hAnsi="Arial" w:cs="Arial"/>
          <w:sz w:val="20"/>
          <w:szCs w:val="20"/>
        </w:rPr>
        <w:t xml:space="preserve">organizations you are working with to meet programmatic goals.  The relationship should be mutually beneficial and may be formal or informal.  This can include networking, cooperating, coordinating, partnering, forming coalitions and/or collaborating. </w:t>
      </w:r>
      <w:r w:rsidRPr="00747993">
        <w:rPr>
          <w:rFonts w:ascii="Arial" w:hAnsi="Arial" w:cs="Arial"/>
          <w:sz w:val="20"/>
          <w:szCs w:val="20"/>
        </w:rPr>
        <w:t>This form is only for community partnerships when educat</w:t>
      </w:r>
      <w:r>
        <w:rPr>
          <w:rFonts w:ascii="Arial" w:hAnsi="Arial" w:cs="Arial"/>
          <w:sz w:val="20"/>
          <w:szCs w:val="20"/>
        </w:rPr>
        <w:t>ion and/or indirect education are</w:t>
      </w:r>
      <w:r w:rsidRPr="00747993">
        <w:rPr>
          <w:rFonts w:ascii="Arial" w:hAnsi="Arial" w:cs="Arial"/>
          <w:sz w:val="20"/>
          <w:szCs w:val="20"/>
        </w:rPr>
        <w:t xml:space="preserve"> offered.</w:t>
      </w:r>
    </w:p>
    <w:p w:rsidR="007C3271" w:rsidRDefault="007C3271" w:rsidP="009220F2">
      <w:pPr>
        <w:rPr>
          <w:rFonts w:ascii="Arial" w:hAnsi="Arial" w:cs="Arial"/>
          <w:b/>
          <w:bCs/>
        </w:rPr>
      </w:pPr>
    </w:p>
    <w:p w:rsidR="007C3271" w:rsidRPr="009E6012" w:rsidRDefault="007C3271" w:rsidP="00747993">
      <w:pPr>
        <w:ind w:left="-1440" w:right="-1440"/>
        <w:rPr>
          <w:rFonts w:ascii="Arial" w:hAnsi="Arial" w:cs="Arial"/>
          <w:b/>
          <w:bCs/>
          <w:u w:val="single"/>
        </w:rPr>
      </w:pPr>
      <w:r>
        <w:rPr>
          <w:rFonts w:ascii="Arial" w:hAnsi="Arial" w:cs="Arial"/>
          <w:b/>
          <w:bCs/>
        </w:rPr>
        <w:t xml:space="preserve">EFNEP Delivery Sites/Locations &amp; Community Partnerships - </w:t>
      </w:r>
      <w:r w:rsidRPr="009220F2">
        <w:rPr>
          <w:rFonts w:ascii="Arial" w:hAnsi="Arial" w:cs="Arial"/>
          <w:b/>
          <w:bCs/>
        </w:rPr>
        <w:t>COUNTY:</w:t>
      </w:r>
      <w:r>
        <w:rPr>
          <w:rFonts w:ascii="Arial" w:hAnsi="Arial" w:cs="Arial"/>
          <w:b/>
          <w:bCs/>
        </w:rPr>
        <w:t xml:space="preserve">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r>
        <w:rPr>
          <w:rFonts w:ascii="Arial" w:hAnsi="Arial" w:cs="Arial"/>
          <w:b/>
          <w:bCs/>
        </w:rPr>
        <w:t xml:space="preserve">                  </w:t>
      </w:r>
      <w:proofErr w:type="gramStart"/>
      <w:r>
        <w:rPr>
          <w:rFonts w:ascii="Arial" w:hAnsi="Arial" w:cs="Arial"/>
          <w:b/>
          <w:bCs/>
        </w:rPr>
        <w:t xml:space="preserve">FY  </w:t>
      </w:r>
      <w:r w:rsidR="006E7C24">
        <w:rPr>
          <w:rFonts w:ascii="Arial" w:hAnsi="Arial" w:cs="Arial"/>
          <w:b/>
          <w:bCs/>
          <w:u w:val="single"/>
        </w:rPr>
        <w:t>2014</w:t>
      </w:r>
      <w:proofErr w:type="gramEnd"/>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1231"/>
        <w:gridCol w:w="1497"/>
        <w:gridCol w:w="2836"/>
        <w:gridCol w:w="1248"/>
        <w:gridCol w:w="1439"/>
      </w:tblGrid>
      <w:tr w:rsidR="007C3271" w:rsidTr="004B1BF6">
        <w:trPr>
          <w:trHeight w:val="998"/>
        </w:trPr>
        <w:tc>
          <w:tcPr>
            <w:tcW w:w="3089" w:type="dxa"/>
          </w:tcPr>
          <w:p w:rsidR="007C3271" w:rsidRDefault="007C3271" w:rsidP="00A574B0">
            <w:pPr>
              <w:jc w:val="center"/>
              <w:rPr>
                <w:rFonts w:ascii="Arial" w:hAnsi="Arial" w:cs="Arial"/>
                <w:b/>
                <w:bCs/>
                <w:sz w:val="20"/>
              </w:rPr>
            </w:pPr>
            <w:r>
              <w:rPr>
                <w:rFonts w:ascii="Arial" w:hAnsi="Arial" w:cs="Arial"/>
                <w:b/>
                <w:bCs/>
                <w:sz w:val="20"/>
              </w:rPr>
              <w:t>Locations</w:t>
            </w:r>
          </w:p>
        </w:tc>
        <w:tc>
          <w:tcPr>
            <w:tcW w:w="1231" w:type="dxa"/>
          </w:tcPr>
          <w:p w:rsidR="007C3271" w:rsidRDefault="007C3271" w:rsidP="00A574B0">
            <w:pPr>
              <w:jc w:val="center"/>
              <w:rPr>
                <w:rFonts w:ascii="Arial" w:hAnsi="Arial" w:cs="Arial"/>
                <w:b/>
                <w:bCs/>
                <w:sz w:val="20"/>
              </w:rPr>
            </w:pPr>
            <w:r>
              <w:rPr>
                <w:rFonts w:ascii="Arial" w:hAnsi="Arial" w:cs="Arial"/>
                <w:b/>
                <w:bCs/>
                <w:sz w:val="20"/>
              </w:rPr>
              <w:t xml:space="preserve">No. of </w:t>
            </w:r>
            <w:r w:rsidRPr="007254C8">
              <w:rPr>
                <w:rFonts w:ascii="Arial" w:hAnsi="Arial" w:cs="Arial"/>
                <w:b/>
                <w:bCs/>
                <w:sz w:val="20"/>
                <w:u w:val="single"/>
              </w:rPr>
              <w:t>Different</w:t>
            </w:r>
            <w:r>
              <w:rPr>
                <w:rFonts w:ascii="Arial" w:hAnsi="Arial" w:cs="Arial"/>
                <w:b/>
                <w:bCs/>
                <w:sz w:val="20"/>
                <w:u w:val="single"/>
              </w:rPr>
              <w:t xml:space="preserve"> </w:t>
            </w:r>
            <w:r>
              <w:rPr>
                <w:rFonts w:ascii="Arial" w:hAnsi="Arial" w:cs="Arial"/>
                <w:b/>
                <w:bCs/>
                <w:sz w:val="20"/>
              </w:rPr>
              <w:t>Sites/ Locations</w:t>
            </w:r>
            <w:r w:rsidRPr="004823E4">
              <w:rPr>
                <w:rFonts w:ascii="Arial" w:hAnsi="Arial" w:cs="Arial"/>
                <w:bCs/>
                <w:sz w:val="20"/>
                <w:u w:val="single"/>
              </w:rPr>
              <w:t xml:space="preserve"> </w:t>
            </w:r>
          </w:p>
        </w:tc>
        <w:tc>
          <w:tcPr>
            <w:tcW w:w="1497" w:type="dxa"/>
          </w:tcPr>
          <w:p w:rsidR="007C3271" w:rsidRDefault="007C3271" w:rsidP="00A574B0">
            <w:pPr>
              <w:jc w:val="center"/>
              <w:rPr>
                <w:rFonts w:ascii="Arial" w:hAnsi="Arial" w:cs="Arial"/>
                <w:b/>
                <w:bCs/>
                <w:sz w:val="20"/>
              </w:rPr>
            </w:pPr>
            <w:r>
              <w:rPr>
                <w:rFonts w:ascii="Arial" w:hAnsi="Arial" w:cs="Arial"/>
                <w:b/>
                <w:bCs/>
                <w:sz w:val="20"/>
              </w:rPr>
              <w:t># of Community Partnerships</w:t>
            </w:r>
          </w:p>
        </w:tc>
        <w:tc>
          <w:tcPr>
            <w:tcW w:w="2836" w:type="dxa"/>
          </w:tcPr>
          <w:p w:rsidR="007C3271" w:rsidRDefault="007C3271" w:rsidP="00A574B0">
            <w:pPr>
              <w:jc w:val="center"/>
              <w:rPr>
                <w:rFonts w:ascii="Arial" w:hAnsi="Arial" w:cs="Arial"/>
                <w:b/>
                <w:bCs/>
                <w:sz w:val="20"/>
              </w:rPr>
            </w:pPr>
            <w:r>
              <w:rPr>
                <w:rFonts w:ascii="Arial" w:hAnsi="Arial" w:cs="Arial"/>
                <w:b/>
                <w:bCs/>
                <w:sz w:val="20"/>
              </w:rPr>
              <w:t>Locations</w:t>
            </w:r>
          </w:p>
        </w:tc>
        <w:tc>
          <w:tcPr>
            <w:tcW w:w="1248" w:type="dxa"/>
          </w:tcPr>
          <w:p w:rsidR="007C3271" w:rsidRDefault="007C3271" w:rsidP="00A574B0">
            <w:pPr>
              <w:jc w:val="center"/>
              <w:rPr>
                <w:rFonts w:ascii="Arial" w:hAnsi="Arial" w:cs="Arial"/>
                <w:b/>
                <w:bCs/>
                <w:sz w:val="20"/>
              </w:rPr>
            </w:pPr>
            <w:r>
              <w:rPr>
                <w:rFonts w:ascii="Arial" w:hAnsi="Arial" w:cs="Arial"/>
                <w:b/>
                <w:bCs/>
                <w:sz w:val="20"/>
              </w:rPr>
              <w:t xml:space="preserve">No. of </w:t>
            </w:r>
            <w:r w:rsidRPr="007254C8">
              <w:rPr>
                <w:rFonts w:ascii="Arial" w:hAnsi="Arial" w:cs="Arial"/>
                <w:b/>
                <w:bCs/>
                <w:sz w:val="20"/>
                <w:u w:val="single"/>
              </w:rPr>
              <w:t xml:space="preserve">Different </w:t>
            </w:r>
            <w:r>
              <w:rPr>
                <w:rFonts w:ascii="Arial" w:hAnsi="Arial" w:cs="Arial"/>
                <w:b/>
                <w:bCs/>
                <w:sz w:val="20"/>
                <w:u w:val="single"/>
              </w:rPr>
              <w:t xml:space="preserve"> </w:t>
            </w:r>
            <w:r>
              <w:rPr>
                <w:rFonts w:ascii="Arial" w:hAnsi="Arial" w:cs="Arial"/>
                <w:b/>
                <w:bCs/>
                <w:sz w:val="20"/>
              </w:rPr>
              <w:t>Sites/ Locations</w:t>
            </w:r>
          </w:p>
        </w:tc>
        <w:tc>
          <w:tcPr>
            <w:tcW w:w="1439" w:type="dxa"/>
          </w:tcPr>
          <w:p w:rsidR="007C3271" w:rsidRDefault="007C3271" w:rsidP="00A574B0">
            <w:pPr>
              <w:jc w:val="center"/>
              <w:rPr>
                <w:rFonts w:ascii="Arial" w:hAnsi="Arial" w:cs="Arial"/>
                <w:b/>
                <w:bCs/>
                <w:sz w:val="20"/>
              </w:rPr>
            </w:pPr>
            <w:r>
              <w:rPr>
                <w:rFonts w:ascii="Arial" w:hAnsi="Arial" w:cs="Arial"/>
                <w:b/>
                <w:bCs/>
                <w:sz w:val="20"/>
              </w:rPr>
              <w:t># of Community Partnerships</w:t>
            </w:r>
          </w:p>
        </w:tc>
      </w:tr>
      <w:tr w:rsidR="007C3271" w:rsidTr="00B2431A">
        <w:trPr>
          <w:trHeight w:val="1538"/>
        </w:trPr>
        <w:tc>
          <w:tcPr>
            <w:tcW w:w="3089" w:type="dxa"/>
          </w:tcPr>
          <w:p w:rsidR="007C3271" w:rsidRPr="00B2431A" w:rsidRDefault="007C3271" w:rsidP="00A574B0">
            <w:pPr>
              <w:rPr>
                <w:rFonts w:ascii="Arial" w:hAnsi="Arial" w:cs="Arial"/>
                <w:b/>
                <w:bCs/>
                <w:sz w:val="20"/>
                <w:szCs w:val="20"/>
              </w:rPr>
            </w:pPr>
            <w:r>
              <w:rPr>
                <w:rFonts w:ascii="Arial" w:hAnsi="Arial" w:cs="Arial"/>
                <w:b/>
                <w:bCs/>
                <w:sz w:val="20"/>
                <w:szCs w:val="20"/>
              </w:rPr>
              <w:t xml:space="preserve">Adult Education &amp; </w:t>
            </w:r>
            <w:r w:rsidRPr="00723E79">
              <w:rPr>
                <w:rFonts w:ascii="Arial" w:hAnsi="Arial" w:cs="Arial"/>
                <w:b/>
                <w:bCs/>
                <w:sz w:val="20"/>
                <w:szCs w:val="20"/>
              </w:rPr>
              <w:t>Job</w:t>
            </w:r>
            <w:r>
              <w:rPr>
                <w:rFonts w:ascii="Arial" w:hAnsi="Arial" w:cs="Arial"/>
                <w:b/>
                <w:bCs/>
                <w:sz w:val="20"/>
                <w:szCs w:val="20"/>
              </w:rPr>
              <w:t xml:space="preserve"> Training Sites (adult education facilities, job training programs, college campuses, literacy centers/programs, refugee service centers)</w:t>
            </w:r>
          </w:p>
        </w:tc>
        <w:bookmarkStart w:id="0" w:name="Text3"/>
        <w:tc>
          <w:tcPr>
            <w:tcW w:w="1231" w:type="dxa"/>
          </w:tcPr>
          <w:p w:rsidR="007C3271" w:rsidRPr="00CC1473" w:rsidRDefault="006F0161" w:rsidP="00A574B0">
            <w:pPr>
              <w:jc w:val="center"/>
              <w:rPr>
                <w:rFonts w:ascii="Arial" w:hAnsi="Arial" w:cs="Arial"/>
                <w:bCs/>
              </w:rPr>
            </w:pPr>
            <w:r>
              <w:rPr>
                <w:rFonts w:ascii="Arial" w:hAnsi="Arial" w:cs="Arial"/>
                <w:bCs/>
              </w:rPr>
              <w:fldChar w:fldCharType="begin">
                <w:ffData>
                  <w:name w:val="Text3"/>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bookmarkEnd w:id="0"/>
          </w:p>
        </w:tc>
        <w:tc>
          <w:tcPr>
            <w:tcW w:w="1497"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Pr="00B642DF" w:rsidRDefault="006E7C24" w:rsidP="006E7C24">
            <w:pPr>
              <w:rPr>
                <w:rFonts w:ascii="Arial" w:hAnsi="Arial" w:cs="Arial"/>
                <w:b/>
                <w:bCs/>
                <w:sz w:val="20"/>
              </w:rPr>
            </w:pPr>
            <w:r w:rsidRPr="00B642DF">
              <w:rPr>
                <w:rFonts w:ascii="Arial" w:hAnsi="Arial" w:cs="Arial"/>
                <w:b/>
                <w:bCs/>
                <w:sz w:val="20"/>
              </w:rPr>
              <w:t>Other Youth Education Site</w:t>
            </w:r>
            <w:r>
              <w:rPr>
                <w:rFonts w:ascii="Arial" w:hAnsi="Arial" w:cs="Arial"/>
                <w:b/>
                <w:bCs/>
                <w:sz w:val="20"/>
              </w:rPr>
              <w:t xml:space="preserve">s </w:t>
            </w:r>
            <w:r w:rsidRPr="007254C8">
              <w:rPr>
                <w:rFonts w:ascii="Arial" w:hAnsi="Arial" w:cs="Arial"/>
                <w:b/>
                <w:bCs/>
                <w:sz w:val="20"/>
                <w:szCs w:val="20"/>
              </w:rPr>
              <w:t>(day cares, pre-schools, YMCA/YWCA, boys/girls clubs, parks &amp; recreation)</w:t>
            </w:r>
          </w:p>
        </w:tc>
        <w:tc>
          <w:tcPr>
            <w:tcW w:w="1248" w:type="dxa"/>
          </w:tcPr>
          <w:p w:rsidR="007C3271" w:rsidRPr="00805A27" w:rsidRDefault="006F0161" w:rsidP="00EB38E8">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Pr="00805A27" w:rsidRDefault="006F0161" w:rsidP="00EB38E8">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4B1BF6">
        <w:trPr>
          <w:trHeight w:val="611"/>
        </w:trPr>
        <w:tc>
          <w:tcPr>
            <w:tcW w:w="3089" w:type="dxa"/>
          </w:tcPr>
          <w:p w:rsidR="007C3271" w:rsidRDefault="007C3271" w:rsidP="00A574B0">
            <w:pPr>
              <w:rPr>
                <w:rFonts w:ascii="Arial" w:hAnsi="Arial" w:cs="Arial"/>
                <w:b/>
                <w:bCs/>
                <w:sz w:val="20"/>
              </w:rPr>
            </w:pPr>
            <w:r>
              <w:rPr>
                <w:rFonts w:ascii="Arial" w:hAnsi="Arial" w:cs="Arial"/>
                <w:b/>
                <w:bCs/>
                <w:sz w:val="20"/>
              </w:rPr>
              <w:t>Adult Rehabilitation Centers</w:t>
            </w:r>
          </w:p>
          <w:p w:rsidR="007C3271" w:rsidRDefault="007C3271" w:rsidP="00A574B0">
            <w:pPr>
              <w:rPr>
                <w:rFonts w:ascii="Arial" w:hAnsi="Arial" w:cs="Arial"/>
                <w:b/>
                <w:bCs/>
                <w:sz w:val="20"/>
              </w:rPr>
            </w:pPr>
          </w:p>
        </w:tc>
        <w:bookmarkStart w:id="1" w:name="Text4"/>
        <w:tc>
          <w:tcPr>
            <w:tcW w:w="1231" w:type="dxa"/>
          </w:tcPr>
          <w:p w:rsidR="007C3271" w:rsidRPr="00CC1473" w:rsidRDefault="006F0161" w:rsidP="00A574B0">
            <w:pPr>
              <w:jc w:val="center"/>
              <w:rPr>
                <w:rFonts w:ascii="Arial" w:hAnsi="Arial" w:cs="Arial"/>
                <w:bCs/>
              </w:rPr>
            </w:pPr>
            <w:r>
              <w:rPr>
                <w:rFonts w:ascii="Arial" w:hAnsi="Arial" w:cs="Arial"/>
                <w:bCs/>
              </w:rPr>
              <w:fldChar w:fldCharType="begin">
                <w:ffData>
                  <w:name w:val="Text4"/>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bookmarkEnd w:id="1"/>
          </w:p>
        </w:tc>
        <w:tc>
          <w:tcPr>
            <w:tcW w:w="1497"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6E7C24" w:rsidRDefault="006E7C24" w:rsidP="006E7C24">
            <w:pPr>
              <w:rPr>
                <w:rFonts w:ascii="Arial" w:hAnsi="Arial" w:cs="Arial"/>
                <w:b/>
                <w:bCs/>
                <w:sz w:val="20"/>
              </w:rPr>
            </w:pPr>
            <w:r>
              <w:rPr>
                <w:rFonts w:ascii="Arial" w:hAnsi="Arial" w:cs="Arial"/>
                <w:b/>
                <w:bCs/>
                <w:sz w:val="20"/>
              </w:rPr>
              <w:t>Public Housing</w:t>
            </w:r>
          </w:p>
          <w:p w:rsidR="007C3271" w:rsidRPr="00B642DF" w:rsidRDefault="007C3271" w:rsidP="00627C6C">
            <w:pPr>
              <w:rPr>
                <w:rFonts w:ascii="Arial" w:hAnsi="Arial" w:cs="Arial"/>
                <w:b/>
                <w:bCs/>
                <w:sz w:val="20"/>
              </w:rPr>
            </w:pPr>
          </w:p>
        </w:tc>
        <w:tc>
          <w:tcPr>
            <w:tcW w:w="1248" w:type="dxa"/>
          </w:tcPr>
          <w:p w:rsidR="007C3271" w:rsidRPr="00805A27" w:rsidRDefault="006F0161" w:rsidP="00EB38E8">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Pr="00805A27" w:rsidRDefault="006F0161" w:rsidP="00EB38E8">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B11533">
        <w:trPr>
          <w:trHeight w:val="278"/>
        </w:trPr>
        <w:tc>
          <w:tcPr>
            <w:tcW w:w="3089" w:type="dxa"/>
          </w:tcPr>
          <w:p w:rsidR="007C3271" w:rsidRDefault="007C3271" w:rsidP="00A574B0">
            <w:pPr>
              <w:rPr>
                <w:rFonts w:ascii="Arial" w:hAnsi="Arial" w:cs="Arial"/>
                <w:b/>
                <w:bCs/>
                <w:sz w:val="20"/>
              </w:rPr>
            </w:pPr>
            <w:r w:rsidRPr="00B642DF">
              <w:rPr>
                <w:rFonts w:ascii="Arial" w:hAnsi="Arial" w:cs="Arial"/>
                <w:b/>
                <w:bCs/>
                <w:sz w:val="20"/>
              </w:rPr>
              <w:t>Churches</w:t>
            </w:r>
          </w:p>
        </w:tc>
        <w:bookmarkStart w:id="2" w:name="Text5"/>
        <w:tc>
          <w:tcPr>
            <w:tcW w:w="1231" w:type="dxa"/>
          </w:tcPr>
          <w:p w:rsidR="007C3271" w:rsidRPr="00CC1473" w:rsidRDefault="006F0161" w:rsidP="00A574B0">
            <w:pPr>
              <w:jc w:val="center"/>
              <w:rPr>
                <w:rFonts w:ascii="Arial" w:hAnsi="Arial" w:cs="Arial"/>
                <w:bCs/>
              </w:rPr>
            </w:pPr>
            <w:r>
              <w:rPr>
                <w:rFonts w:ascii="Arial" w:hAnsi="Arial" w:cs="Arial"/>
                <w:bCs/>
              </w:rPr>
              <w:fldChar w:fldCharType="begin">
                <w:ffData>
                  <w:name w:val="Text5"/>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bookmarkEnd w:id="2"/>
          </w:p>
        </w:tc>
        <w:tc>
          <w:tcPr>
            <w:tcW w:w="1497"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Pr="00B642DF" w:rsidRDefault="007C3271" w:rsidP="00F5574E">
            <w:pPr>
              <w:rPr>
                <w:rFonts w:ascii="Arial" w:hAnsi="Arial" w:cs="Arial"/>
                <w:b/>
                <w:bCs/>
                <w:sz w:val="20"/>
              </w:rPr>
            </w:pPr>
            <w:r w:rsidRPr="00B642DF">
              <w:rPr>
                <w:rFonts w:ascii="Arial" w:hAnsi="Arial" w:cs="Arial"/>
                <w:b/>
                <w:bCs/>
                <w:sz w:val="20"/>
              </w:rPr>
              <w:t>Schools</w:t>
            </w:r>
          </w:p>
        </w:tc>
        <w:tc>
          <w:tcPr>
            <w:tcW w:w="1248" w:type="dxa"/>
          </w:tcPr>
          <w:p w:rsidR="007C3271" w:rsidRPr="00805A27" w:rsidRDefault="006F0161" w:rsidP="00B810DA">
            <w:pPr>
              <w:jc w:val="center"/>
              <w:rPr>
                <w:rFonts w:ascii="Arial" w:hAnsi="Arial" w:cs="Arial"/>
                <w:bCs/>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Pr="00B810DA" w:rsidRDefault="006F0161" w:rsidP="00B810DA">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4B1BF6">
        <w:tc>
          <w:tcPr>
            <w:tcW w:w="3089" w:type="dxa"/>
          </w:tcPr>
          <w:p w:rsidR="007C3271" w:rsidRDefault="007C3271" w:rsidP="00A574B0">
            <w:pPr>
              <w:rPr>
                <w:rFonts w:ascii="Arial" w:hAnsi="Arial" w:cs="Arial"/>
                <w:b/>
                <w:bCs/>
                <w:sz w:val="20"/>
              </w:rPr>
            </w:pPr>
            <w:r>
              <w:rPr>
                <w:rFonts w:ascii="Arial" w:hAnsi="Arial" w:cs="Arial"/>
                <w:b/>
                <w:bCs/>
                <w:sz w:val="20"/>
              </w:rPr>
              <w:t>Community Centers</w:t>
            </w:r>
          </w:p>
          <w:p w:rsidR="007C3271" w:rsidRDefault="007C3271" w:rsidP="00A574B0">
            <w:pPr>
              <w:rPr>
                <w:rFonts w:ascii="Arial" w:hAnsi="Arial" w:cs="Arial"/>
                <w:b/>
                <w:bCs/>
                <w:sz w:val="20"/>
              </w:rPr>
            </w:pPr>
          </w:p>
          <w:p w:rsidR="007C3271" w:rsidRDefault="007C3271" w:rsidP="00805A27">
            <w:pPr>
              <w:spacing w:line="120" w:lineRule="auto"/>
              <w:rPr>
                <w:rFonts w:ascii="Arial" w:hAnsi="Arial" w:cs="Arial"/>
                <w:b/>
                <w:bCs/>
                <w:sz w:val="20"/>
              </w:rPr>
            </w:pPr>
          </w:p>
        </w:tc>
        <w:tc>
          <w:tcPr>
            <w:tcW w:w="1231" w:type="dxa"/>
          </w:tcPr>
          <w:p w:rsidR="007C3271" w:rsidRPr="00805A27" w:rsidRDefault="006F0161" w:rsidP="00B810DA">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97" w:type="dxa"/>
          </w:tcPr>
          <w:p w:rsidR="007C3271" w:rsidRPr="00805A27" w:rsidRDefault="006F0161" w:rsidP="00B810DA">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Pr="00B642DF" w:rsidRDefault="007C3271" w:rsidP="00F5574E">
            <w:pPr>
              <w:rPr>
                <w:rFonts w:ascii="Arial" w:hAnsi="Arial" w:cs="Arial"/>
                <w:b/>
                <w:bCs/>
                <w:sz w:val="20"/>
              </w:rPr>
            </w:pPr>
            <w:r w:rsidRPr="00B642DF">
              <w:rPr>
                <w:rFonts w:ascii="Arial" w:hAnsi="Arial" w:cs="Arial"/>
                <w:b/>
                <w:bCs/>
                <w:sz w:val="20"/>
              </w:rPr>
              <w:t>Shelters</w:t>
            </w:r>
          </w:p>
        </w:tc>
        <w:tc>
          <w:tcPr>
            <w:tcW w:w="1248" w:type="dxa"/>
          </w:tcPr>
          <w:p w:rsidR="007C3271" w:rsidRDefault="007C3271" w:rsidP="00572014">
            <w:pPr>
              <w:jc w:val="center"/>
              <w:rPr>
                <w:rFonts w:ascii="Arial" w:hAnsi="Arial" w:cs="Arial"/>
                <w:bCs/>
                <w:sz w:val="16"/>
                <w:szCs w:val="16"/>
                <w:u w:val="single"/>
              </w:rPr>
            </w:pPr>
          </w:p>
          <w:p w:rsidR="007C3271" w:rsidRPr="00805A27" w:rsidRDefault="006F0161" w:rsidP="00572014">
            <w:pPr>
              <w:jc w:val="center"/>
              <w:rPr>
                <w:rFonts w:ascii="Arial" w:hAnsi="Arial" w:cs="Arial"/>
                <w:bCs/>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Default="007C3271" w:rsidP="00572014">
            <w:pPr>
              <w:jc w:val="center"/>
              <w:rPr>
                <w:rFonts w:ascii="Arial" w:hAnsi="Arial" w:cs="Arial"/>
                <w:bCs/>
                <w:sz w:val="16"/>
                <w:szCs w:val="16"/>
                <w:u w:val="single"/>
              </w:rPr>
            </w:pPr>
          </w:p>
          <w:p w:rsidR="007C3271" w:rsidRPr="00805A27" w:rsidRDefault="006F0161" w:rsidP="00572014">
            <w:pPr>
              <w:jc w:val="center"/>
              <w:rPr>
                <w:rFonts w:ascii="Arial" w:hAnsi="Arial" w:cs="Arial"/>
                <w:bCs/>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4B1BF6">
        <w:tc>
          <w:tcPr>
            <w:tcW w:w="3089" w:type="dxa"/>
          </w:tcPr>
          <w:p w:rsidR="007C3271" w:rsidRDefault="007C3271" w:rsidP="00627C6C">
            <w:pPr>
              <w:rPr>
                <w:rFonts w:ascii="Arial" w:hAnsi="Arial" w:cs="Arial"/>
                <w:b/>
                <w:bCs/>
                <w:sz w:val="20"/>
              </w:rPr>
            </w:pPr>
            <w:r>
              <w:rPr>
                <w:rFonts w:ascii="Arial" w:hAnsi="Arial" w:cs="Arial"/>
                <w:b/>
                <w:bCs/>
                <w:sz w:val="20"/>
              </w:rPr>
              <w:t>Emergency Food Assistance Sites (food banks, Salvation Army, food cooperatives)</w:t>
            </w:r>
          </w:p>
          <w:p w:rsidR="007C3271" w:rsidRDefault="007C3271" w:rsidP="00627C6C">
            <w:pPr>
              <w:rPr>
                <w:rFonts w:ascii="Arial" w:hAnsi="Arial" w:cs="Arial"/>
                <w:b/>
                <w:bCs/>
                <w:sz w:val="20"/>
              </w:rPr>
            </w:pPr>
          </w:p>
        </w:tc>
        <w:bookmarkStart w:id="3" w:name="Text8"/>
        <w:tc>
          <w:tcPr>
            <w:tcW w:w="1231"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bookmarkEnd w:id="3"/>
          </w:p>
        </w:tc>
        <w:tc>
          <w:tcPr>
            <w:tcW w:w="1497"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Pr="00B642DF" w:rsidRDefault="007C3271" w:rsidP="00F5574E">
            <w:pPr>
              <w:rPr>
                <w:rFonts w:ascii="Arial" w:hAnsi="Arial" w:cs="Arial"/>
                <w:b/>
                <w:bCs/>
                <w:sz w:val="20"/>
              </w:rPr>
            </w:pPr>
            <w:r>
              <w:rPr>
                <w:rFonts w:ascii="Arial" w:hAnsi="Arial" w:cs="Arial"/>
                <w:b/>
                <w:bCs/>
                <w:sz w:val="20"/>
              </w:rPr>
              <w:t>SNAP Offices</w:t>
            </w:r>
          </w:p>
        </w:tc>
        <w:tc>
          <w:tcPr>
            <w:tcW w:w="1248" w:type="dxa"/>
          </w:tcPr>
          <w:p w:rsidR="007C3271" w:rsidRDefault="007C3271" w:rsidP="00572014">
            <w:pPr>
              <w:jc w:val="center"/>
              <w:rPr>
                <w:rFonts w:ascii="Arial" w:hAnsi="Arial" w:cs="Arial"/>
                <w:bCs/>
                <w:sz w:val="16"/>
                <w:szCs w:val="16"/>
                <w:u w:val="single"/>
              </w:rPr>
            </w:pPr>
          </w:p>
          <w:p w:rsidR="007C3271" w:rsidRPr="00805A27" w:rsidRDefault="006F0161" w:rsidP="00572014">
            <w:pPr>
              <w:jc w:val="center"/>
              <w:rPr>
                <w:rFonts w:ascii="Arial" w:hAnsi="Arial" w:cs="Arial"/>
                <w:bCs/>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Default="007C3271" w:rsidP="00572014">
            <w:pPr>
              <w:jc w:val="center"/>
              <w:rPr>
                <w:rFonts w:ascii="Arial" w:hAnsi="Arial" w:cs="Arial"/>
                <w:bCs/>
                <w:sz w:val="16"/>
                <w:szCs w:val="16"/>
                <w:u w:val="single"/>
              </w:rPr>
            </w:pPr>
          </w:p>
          <w:p w:rsidR="007C3271" w:rsidRPr="00805A27" w:rsidRDefault="006F0161" w:rsidP="00572014">
            <w:pPr>
              <w:jc w:val="center"/>
              <w:rPr>
                <w:rFonts w:ascii="Arial" w:hAnsi="Arial" w:cs="Arial"/>
                <w:bCs/>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4B1BF6">
        <w:trPr>
          <w:trHeight w:val="683"/>
        </w:trPr>
        <w:tc>
          <w:tcPr>
            <w:tcW w:w="3089" w:type="dxa"/>
          </w:tcPr>
          <w:p w:rsidR="007C3271" w:rsidRDefault="007C3271" w:rsidP="00627C6C">
            <w:pPr>
              <w:rPr>
                <w:rFonts w:ascii="Arial" w:hAnsi="Arial" w:cs="Arial"/>
                <w:b/>
                <w:bCs/>
                <w:sz w:val="20"/>
              </w:rPr>
            </w:pPr>
            <w:r>
              <w:rPr>
                <w:rFonts w:ascii="Arial" w:hAnsi="Arial" w:cs="Arial"/>
                <w:b/>
                <w:bCs/>
                <w:sz w:val="20"/>
              </w:rPr>
              <w:t>Extension Office</w:t>
            </w:r>
          </w:p>
          <w:p w:rsidR="007C3271" w:rsidRDefault="007C3271" w:rsidP="00627C6C">
            <w:pPr>
              <w:rPr>
                <w:rFonts w:ascii="Arial" w:hAnsi="Arial" w:cs="Arial"/>
                <w:b/>
                <w:bCs/>
                <w:sz w:val="20"/>
              </w:rPr>
            </w:pPr>
          </w:p>
          <w:p w:rsidR="007C3271" w:rsidRDefault="007C3271" w:rsidP="00627C6C">
            <w:pPr>
              <w:spacing w:line="120" w:lineRule="auto"/>
              <w:rPr>
                <w:rFonts w:ascii="Arial" w:hAnsi="Arial" w:cs="Arial"/>
                <w:b/>
                <w:bCs/>
                <w:sz w:val="20"/>
              </w:rPr>
            </w:pPr>
          </w:p>
        </w:tc>
        <w:tc>
          <w:tcPr>
            <w:tcW w:w="1231" w:type="dxa"/>
          </w:tcPr>
          <w:p w:rsidR="007C3271" w:rsidRPr="00805A27" w:rsidRDefault="007C3271" w:rsidP="00B810DA">
            <w:pPr>
              <w:rPr>
                <w:rFonts w:ascii="Arial" w:hAnsi="Arial" w:cs="Arial"/>
                <w:bCs/>
                <w:sz w:val="16"/>
                <w:szCs w:val="16"/>
                <w:u w:val="single"/>
              </w:rPr>
            </w:pPr>
            <w:r>
              <w:rPr>
                <w:rFonts w:ascii="Arial" w:hAnsi="Arial" w:cs="Arial"/>
                <w:bCs/>
              </w:rPr>
              <w:t xml:space="preserve">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tc>
        <w:tc>
          <w:tcPr>
            <w:tcW w:w="1497" w:type="dxa"/>
          </w:tcPr>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Pr="00B642DF" w:rsidRDefault="007C3271" w:rsidP="00F5574E">
            <w:pPr>
              <w:rPr>
                <w:rFonts w:ascii="Arial" w:hAnsi="Arial" w:cs="Arial"/>
                <w:b/>
                <w:bCs/>
                <w:sz w:val="20"/>
              </w:rPr>
            </w:pPr>
            <w:r>
              <w:rPr>
                <w:rFonts w:ascii="Arial" w:hAnsi="Arial" w:cs="Arial"/>
                <w:b/>
                <w:bCs/>
                <w:sz w:val="20"/>
              </w:rPr>
              <w:t>WIC Program Sites</w:t>
            </w:r>
          </w:p>
        </w:tc>
        <w:tc>
          <w:tcPr>
            <w:tcW w:w="1248" w:type="dxa"/>
          </w:tcPr>
          <w:p w:rsidR="007C3271"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4B1BF6">
        <w:tc>
          <w:tcPr>
            <w:tcW w:w="3089" w:type="dxa"/>
          </w:tcPr>
          <w:p w:rsidR="007C3271" w:rsidRDefault="007C3271" w:rsidP="00627C6C">
            <w:pPr>
              <w:rPr>
                <w:rFonts w:ascii="Arial" w:hAnsi="Arial" w:cs="Arial"/>
                <w:b/>
                <w:bCs/>
                <w:sz w:val="20"/>
              </w:rPr>
            </w:pPr>
            <w:r>
              <w:rPr>
                <w:rFonts w:ascii="Arial" w:hAnsi="Arial" w:cs="Arial"/>
                <w:b/>
                <w:bCs/>
                <w:sz w:val="20"/>
              </w:rPr>
              <w:t>Farmers Markets</w:t>
            </w:r>
          </w:p>
          <w:p w:rsidR="007C3271" w:rsidRDefault="007C3271" w:rsidP="00627C6C">
            <w:pPr>
              <w:rPr>
                <w:rFonts w:ascii="Arial" w:hAnsi="Arial" w:cs="Arial"/>
                <w:b/>
                <w:bCs/>
                <w:sz w:val="20"/>
              </w:rPr>
            </w:pPr>
          </w:p>
          <w:p w:rsidR="007C3271" w:rsidRDefault="007C3271" w:rsidP="00627C6C">
            <w:pPr>
              <w:spacing w:line="120" w:lineRule="auto"/>
              <w:rPr>
                <w:rFonts w:ascii="Arial" w:hAnsi="Arial" w:cs="Arial"/>
                <w:b/>
                <w:bCs/>
                <w:sz w:val="20"/>
              </w:rPr>
            </w:pPr>
          </w:p>
        </w:tc>
        <w:tc>
          <w:tcPr>
            <w:tcW w:w="1231" w:type="dxa"/>
          </w:tcPr>
          <w:p w:rsidR="007C3271" w:rsidRPr="00805A27" w:rsidRDefault="007C3271" w:rsidP="00B810DA">
            <w:pPr>
              <w:rPr>
                <w:rFonts w:ascii="Arial" w:hAnsi="Arial" w:cs="Arial"/>
                <w:bCs/>
                <w:sz w:val="16"/>
                <w:szCs w:val="16"/>
                <w:u w:val="single"/>
              </w:rPr>
            </w:pPr>
            <w:r>
              <w:rPr>
                <w:rFonts w:ascii="Arial" w:hAnsi="Arial" w:cs="Arial"/>
                <w:bCs/>
              </w:rPr>
              <w:t xml:space="preserve">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tc>
        <w:tc>
          <w:tcPr>
            <w:tcW w:w="1497" w:type="dxa"/>
          </w:tcPr>
          <w:p w:rsidR="007C3271" w:rsidRPr="00805A27" w:rsidRDefault="007C3271" w:rsidP="00B810DA">
            <w:pPr>
              <w:rPr>
                <w:rFonts w:ascii="Arial" w:hAnsi="Arial" w:cs="Arial"/>
                <w:bCs/>
                <w:sz w:val="16"/>
                <w:szCs w:val="16"/>
                <w:u w:val="single"/>
              </w:rPr>
            </w:pPr>
            <w:r>
              <w:rPr>
                <w:rFonts w:ascii="Arial" w:hAnsi="Arial" w:cs="Arial"/>
                <w:bCs/>
              </w:rPr>
              <w:t xml:space="preserve">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tc>
        <w:tc>
          <w:tcPr>
            <w:tcW w:w="2836" w:type="dxa"/>
          </w:tcPr>
          <w:p w:rsidR="007C3271" w:rsidRPr="00B642DF" w:rsidRDefault="007C3271" w:rsidP="00F5574E">
            <w:pPr>
              <w:rPr>
                <w:rFonts w:ascii="Arial" w:hAnsi="Arial" w:cs="Arial"/>
                <w:b/>
                <w:bCs/>
                <w:sz w:val="20"/>
              </w:rPr>
            </w:pPr>
            <w:r>
              <w:rPr>
                <w:rFonts w:ascii="Arial" w:hAnsi="Arial" w:cs="Arial"/>
                <w:b/>
                <w:bCs/>
                <w:sz w:val="20"/>
              </w:rPr>
              <w:t>Worksites</w:t>
            </w:r>
          </w:p>
        </w:tc>
        <w:tc>
          <w:tcPr>
            <w:tcW w:w="1248"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4B1BF6">
        <w:tc>
          <w:tcPr>
            <w:tcW w:w="3089" w:type="dxa"/>
          </w:tcPr>
          <w:p w:rsidR="007C3271" w:rsidRDefault="007C3271" w:rsidP="00627C6C">
            <w:pPr>
              <w:rPr>
                <w:rFonts w:ascii="Arial" w:hAnsi="Arial" w:cs="Arial"/>
                <w:b/>
                <w:bCs/>
                <w:sz w:val="20"/>
              </w:rPr>
            </w:pPr>
            <w:r w:rsidRPr="005A18B9">
              <w:rPr>
                <w:rFonts w:ascii="Arial" w:hAnsi="Arial" w:cs="Arial"/>
                <w:b/>
                <w:bCs/>
                <w:sz w:val="20"/>
              </w:rPr>
              <w:t>Food Stores</w:t>
            </w:r>
            <w:r>
              <w:rPr>
                <w:rFonts w:ascii="Arial" w:hAnsi="Arial" w:cs="Arial"/>
                <w:b/>
                <w:bCs/>
                <w:sz w:val="20"/>
              </w:rPr>
              <w:t xml:space="preserve"> (food-related stores and retail food outlets)</w:t>
            </w:r>
          </w:p>
          <w:p w:rsidR="007C3271" w:rsidRDefault="007C3271" w:rsidP="00627C6C">
            <w:pPr>
              <w:rPr>
                <w:rFonts w:ascii="Arial" w:hAnsi="Arial" w:cs="Arial"/>
                <w:b/>
                <w:bCs/>
                <w:sz w:val="20"/>
              </w:rPr>
            </w:pPr>
          </w:p>
          <w:p w:rsidR="007C3271" w:rsidRDefault="007C3271" w:rsidP="00627C6C">
            <w:pPr>
              <w:spacing w:line="120" w:lineRule="auto"/>
              <w:rPr>
                <w:rFonts w:ascii="Arial" w:hAnsi="Arial" w:cs="Arial"/>
                <w:b/>
                <w:bCs/>
                <w:sz w:val="20"/>
              </w:rPr>
            </w:pPr>
          </w:p>
        </w:tc>
        <w:tc>
          <w:tcPr>
            <w:tcW w:w="1231" w:type="dxa"/>
          </w:tcPr>
          <w:p w:rsidR="007C3271" w:rsidRDefault="007C3271" w:rsidP="00B810DA">
            <w:pP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97"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Default="007C3271" w:rsidP="00627C6C">
            <w:pPr>
              <w:rPr>
                <w:rFonts w:ascii="Arial" w:hAnsi="Arial" w:cs="Arial"/>
                <w:b/>
                <w:bCs/>
                <w:sz w:val="20"/>
              </w:rPr>
            </w:pPr>
            <w:r w:rsidRPr="00B642DF">
              <w:rPr>
                <w:rFonts w:ascii="Arial" w:hAnsi="Arial" w:cs="Arial"/>
                <w:b/>
                <w:bCs/>
                <w:sz w:val="20"/>
              </w:rPr>
              <w:t>Other (please specify):</w:t>
            </w:r>
          </w:p>
          <w:p w:rsidR="007C3271" w:rsidRPr="00B642DF" w:rsidRDefault="007C3271" w:rsidP="00627C6C">
            <w:pPr>
              <w:rPr>
                <w:rFonts w:ascii="Arial" w:hAnsi="Arial" w:cs="Arial"/>
                <w:b/>
                <w:bCs/>
                <w:sz w:val="20"/>
              </w:rPr>
            </w:pPr>
            <w:r w:rsidRPr="00B642DF">
              <w:rPr>
                <w:rFonts w:ascii="Arial" w:hAnsi="Arial" w:cs="Arial"/>
                <w:b/>
                <w:bCs/>
                <w:sz w:val="20"/>
              </w:rPr>
              <w:t xml:space="preserve">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tc>
        <w:bookmarkStart w:id="4" w:name="Text13"/>
        <w:tc>
          <w:tcPr>
            <w:tcW w:w="1248" w:type="dxa"/>
          </w:tcPr>
          <w:p w:rsidR="007C3271" w:rsidRPr="00CC1473" w:rsidRDefault="006F0161" w:rsidP="00A574B0">
            <w:pPr>
              <w:jc w:val="center"/>
              <w:rPr>
                <w:rFonts w:ascii="Arial" w:hAnsi="Arial" w:cs="Arial"/>
                <w:bCs/>
              </w:rPr>
            </w:pPr>
            <w:r>
              <w:rPr>
                <w:rFonts w:ascii="Arial" w:hAnsi="Arial" w:cs="Arial"/>
                <w:bCs/>
              </w:rPr>
              <w:fldChar w:fldCharType="begin">
                <w:ffData>
                  <w:name w:val="Text13"/>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bookmarkEnd w:id="4"/>
          </w:p>
        </w:tc>
        <w:tc>
          <w:tcPr>
            <w:tcW w:w="1439"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B2431A">
        <w:trPr>
          <w:trHeight w:val="521"/>
        </w:trPr>
        <w:tc>
          <w:tcPr>
            <w:tcW w:w="3089" w:type="dxa"/>
          </w:tcPr>
          <w:p w:rsidR="007C3271" w:rsidRDefault="006E7C24" w:rsidP="00627C6C">
            <w:pPr>
              <w:rPr>
                <w:rFonts w:ascii="Arial" w:hAnsi="Arial" w:cs="Arial"/>
                <w:b/>
                <w:bCs/>
                <w:sz w:val="20"/>
              </w:rPr>
            </w:pPr>
            <w:r>
              <w:rPr>
                <w:rFonts w:ascii="Arial" w:hAnsi="Arial" w:cs="Arial"/>
                <w:b/>
                <w:bCs/>
                <w:sz w:val="20"/>
              </w:rPr>
              <w:t>Head Start Sites</w:t>
            </w:r>
          </w:p>
          <w:p w:rsidR="007C3271" w:rsidRDefault="007C3271" w:rsidP="00627C6C">
            <w:pPr>
              <w:spacing w:line="120" w:lineRule="auto"/>
              <w:rPr>
                <w:rFonts w:ascii="Arial" w:hAnsi="Arial" w:cs="Arial"/>
                <w:b/>
                <w:bCs/>
                <w:sz w:val="20"/>
              </w:rPr>
            </w:pPr>
          </w:p>
        </w:tc>
        <w:tc>
          <w:tcPr>
            <w:tcW w:w="1231" w:type="dxa"/>
          </w:tcPr>
          <w:p w:rsidR="007C3271" w:rsidRDefault="007C3271" w:rsidP="00B2431A">
            <w:pPr>
              <w:spacing w:line="120" w:lineRule="auto"/>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97"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Default="007C3271" w:rsidP="00627C6C">
            <w:pPr>
              <w:rPr>
                <w:rFonts w:ascii="Arial" w:hAnsi="Arial" w:cs="Arial"/>
                <w:b/>
                <w:bCs/>
                <w:sz w:val="20"/>
              </w:rPr>
            </w:pPr>
            <w:r w:rsidRPr="00B642DF">
              <w:rPr>
                <w:rFonts w:ascii="Arial" w:hAnsi="Arial" w:cs="Arial"/>
                <w:b/>
                <w:bCs/>
                <w:sz w:val="20"/>
              </w:rPr>
              <w:t xml:space="preserve">Other (please specify):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p w:rsidR="007C3271" w:rsidRPr="00B642DF" w:rsidRDefault="007C3271" w:rsidP="00627C6C">
            <w:pPr>
              <w:rPr>
                <w:rFonts w:ascii="Arial" w:hAnsi="Arial" w:cs="Arial"/>
                <w:b/>
                <w:bCs/>
                <w:sz w:val="20"/>
              </w:rPr>
            </w:pPr>
          </w:p>
        </w:tc>
        <w:tc>
          <w:tcPr>
            <w:tcW w:w="1248"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B2431A">
        <w:trPr>
          <w:trHeight w:val="485"/>
        </w:trPr>
        <w:tc>
          <w:tcPr>
            <w:tcW w:w="3089" w:type="dxa"/>
          </w:tcPr>
          <w:p w:rsidR="007C3271" w:rsidRPr="00B642DF" w:rsidRDefault="006E7C24" w:rsidP="006E7C24">
            <w:pPr>
              <w:rPr>
                <w:rFonts w:ascii="Arial" w:hAnsi="Arial" w:cs="Arial"/>
                <w:b/>
                <w:bCs/>
                <w:sz w:val="20"/>
              </w:rPr>
            </w:pPr>
            <w:r w:rsidRPr="00B642DF">
              <w:rPr>
                <w:rFonts w:ascii="Arial" w:hAnsi="Arial" w:cs="Arial"/>
                <w:b/>
                <w:bCs/>
                <w:sz w:val="20"/>
              </w:rPr>
              <w:t>Health C</w:t>
            </w:r>
            <w:r>
              <w:rPr>
                <w:rFonts w:ascii="Arial" w:hAnsi="Arial" w:cs="Arial"/>
                <w:b/>
                <w:bCs/>
                <w:sz w:val="20"/>
              </w:rPr>
              <w:t>are Sites</w:t>
            </w:r>
          </w:p>
        </w:tc>
        <w:tc>
          <w:tcPr>
            <w:tcW w:w="1231"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97" w:type="dxa"/>
          </w:tcPr>
          <w:p w:rsidR="007C3271" w:rsidRDefault="007C3271" w:rsidP="00507F2E">
            <w:pPr>
              <w:jc w:val="center"/>
              <w:rPr>
                <w:rFonts w:ascii="Arial" w:hAnsi="Arial" w:cs="Arial"/>
                <w:bCs/>
                <w:sz w:val="16"/>
                <w:szCs w:val="16"/>
                <w:u w:val="single"/>
              </w:rPr>
            </w:pPr>
          </w:p>
          <w:p w:rsidR="007C3271" w:rsidRPr="00805A27"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Default="007C3271" w:rsidP="00627C6C">
            <w:pPr>
              <w:rPr>
                <w:rFonts w:ascii="Arial" w:hAnsi="Arial" w:cs="Arial"/>
                <w:b/>
                <w:bCs/>
                <w:sz w:val="20"/>
              </w:rPr>
            </w:pPr>
            <w:r w:rsidRPr="00B642DF">
              <w:rPr>
                <w:rFonts w:ascii="Arial" w:hAnsi="Arial" w:cs="Arial"/>
                <w:b/>
                <w:bCs/>
                <w:sz w:val="20"/>
              </w:rPr>
              <w:t xml:space="preserve">Other (please specify):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p w:rsidR="007C3271" w:rsidRPr="00B642DF" w:rsidRDefault="007C3271" w:rsidP="00627C6C">
            <w:pPr>
              <w:rPr>
                <w:rFonts w:ascii="Arial" w:hAnsi="Arial" w:cs="Arial"/>
                <w:b/>
                <w:bCs/>
                <w:sz w:val="20"/>
              </w:rPr>
            </w:pPr>
          </w:p>
        </w:tc>
        <w:tc>
          <w:tcPr>
            <w:tcW w:w="1248"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Pr="00CC1473"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r w:rsidR="007C3271" w:rsidTr="00B2431A">
        <w:trPr>
          <w:trHeight w:val="638"/>
        </w:trPr>
        <w:tc>
          <w:tcPr>
            <w:tcW w:w="3089" w:type="dxa"/>
          </w:tcPr>
          <w:p w:rsidR="007C3271" w:rsidRPr="00B642DF" w:rsidRDefault="006E7C24" w:rsidP="00A574B0">
            <w:pPr>
              <w:rPr>
                <w:rFonts w:ascii="Arial" w:hAnsi="Arial" w:cs="Arial"/>
                <w:b/>
                <w:bCs/>
                <w:sz w:val="20"/>
              </w:rPr>
            </w:pPr>
            <w:r>
              <w:rPr>
                <w:rFonts w:ascii="Arial" w:hAnsi="Arial" w:cs="Arial"/>
                <w:b/>
                <w:bCs/>
                <w:sz w:val="20"/>
              </w:rPr>
              <w:t>Libraries</w:t>
            </w:r>
          </w:p>
        </w:tc>
        <w:tc>
          <w:tcPr>
            <w:tcW w:w="1231" w:type="dxa"/>
          </w:tcPr>
          <w:p w:rsidR="007C3271"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97" w:type="dxa"/>
          </w:tcPr>
          <w:p w:rsidR="007C3271" w:rsidRDefault="006F0161" w:rsidP="00507F2E">
            <w:pPr>
              <w:jc w:val="center"/>
              <w:rPr>
                <w:rFonts w:ascii="Arial" w:hAnsi="Arial" w:cs="Arial"/>
                <w:bCs/>
                <w:sz w:val="16"/>
                <w:szCs w:val="16"/>
                <w:u w:val="single"/>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2836" w:type="dxa"/>
          </w:tcPr>
          <w:p w:rsidR="007C3271" w:rsidRDefault="007C3271" w:rsidP="004B1BF6">
            <w:pPr>
              <w:rPr>
                <w:rFonts w:ascii="Arial" w:hAnsi="Arial" w:cs="Arial"/>
                <w:b/>
                <w:bCs/>
                <w:sz w:val="20"/>
              </w:rPr>
            </w:pPr>
            <w:r w:rsidRPr="00B642DF">
              <w:rPr>
                <w:rFonts w:ascii="Arial" w:hAnsi="Arial" w:cs="Arial"/>
                <w:b/>
                <w:bCs/>
                <w:sz w:val="20"/>
              </w:rPr>
              <w:t xml:space="preserve">Other (please specify): </w:t>
            </w:r>
            <w:r w:rsidR="006F0161">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sidR="006F0161">
              <w:rPr>
                <w:rFonts w:ascii="Arial" w:hAnsi="Arial" w:cs="Arial"/>
                <w:bCs/>
              </w:rPr>
            </w:r>
            <w:r w:rsidR="006F0161">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6F0161">
              <w:rPr>
                <w:rFonts w:ascii="Arial" w:hAnsi="Arial" w:cs="Arial"/>
                <w:bCs/>
              </w:rPr>
              <w:fldChar w:fldCharType="end"/>
            </w:r>
          </w:p>
          <w:p w:rsidR="007C3271" w:rsidRPr="00B642DF" w:rsidRDefault="007C3271" w:rsidP="00A574B0">
            <w:pPr>
              <w:rPr>
                <w:rFonts w:ascii="Arial" w:hAnsi="Arial" w:cs="Arial"/>
                <w:b/>
                <w:bCs/>
                <w:sz w:val="20"/>
              </w:rPr>
            </w:pPr>
          </w:p>
        </w:tc>
        <w:tc>
          <w:tcPr>
            <w:tcW w:w="1248" w:type="dxa"/>
          </w:tcPr>
          <w:p w:rsidR="007C3271"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c>
          <w:tcPr>
            <w:tcW w:w="1439" w:type="dxa"/>
          </w:tcPr>
          <w:p w:rsidR="007C3271" w:rsidRDefault="006F0161" w:rsidP="00A574B0">
            <w:pPr>
              <w:jc w:val="center"/>
              <w:rPr>
                <w:rFonts w:ascii="Arial" w:hAnsi="Arial" w:cs="Arial"/>
                <w:bCs/>
              </w:rPr>
            </w:pPr>
            <w:r>
              <w:rPr>
                <w:rFonts w:ascii="Arial" w:hAnsi="Arial" w:cs="Arial"/>
                <w:bCs/>
              </w:rPr>
              <w:fldChar w:fldCharType="begin">
                <w:ffData>
                  <w:name w:val="Text8"/>
                  <w:enabled/>
                  <w:calcOnExit w:val="0"/>
                  <w:textInput/>
                </w:ffData>
              </w:fldChar>
            </w:r>
            <w:r w:rsidR="007C3271">
              <w:rPr>
                <w:rFonts w:ascii="Arial" w:hAnsi="Arial" w:cs="Arial"/>
                <w:bCs/>
              </w:rPr>
              <w:instrText xml:space="preserve"> FORMTEXT </w:instrText>
            </w:r>
            <w:r>
              <w:rPr>
                <w:rFonts w:ascii="Arial" w:hAnsi="Arial" w:cs="Arial"/>
                <w:bCs/>
              </w:rPr>
            </w:r>
            <w:r>
              <w:rPr>
                <w:rFonts w:ascii="Arial" w:hAnsi="Arial" w:cs="Arial"/>
                <w:bCs/>
              </w:rPr>
              <w:fldChar w:fldCharType="separate"/>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sidR="007C3271">
              <w:rPr>
                <w:rFonts w:ascii="Arial" w:hAnsi="Arial" w:cs="Arial"/>
                <w:bCs/>
                <w:noProof/>
              </w:rPr>
              <w:t> </w:t>
            </w:r>
            <w:r>
              <w:rPr>
                <w:rFonts w:ascii="Arial" w:hAnsi="Arial" w:cs="Arial"/>
                <w:bCs/>
              </w:rPr>
              <w:fldChar w:fldCharType="end"/>
            </w:r>
          </w:p>
        </w:tc>
      </w:tr>
    </w:tbl>
    <w:p w:rsidR="007C3271" w:rsidRPr="00B2431A" w:rsidRDefault="007C3271" w:rsidP="00B2431A">
      <w:pPr>
        <w:tabs>
          <w:tab w:val="left" w:pos="1890"/>
        </w:tabs>
      </w:pPr>
    </w:p>
    <w:sectPr w:rsidR="007C3271" w:rsidRPr="00B2431A" w:rsidSect="00B11533">
      <w:footerReference w:type="default" r:id="rId7"/>
      <w:pgSz w:w="12240" w:h="15840"/>
      <w:pgMar w:top="288" w:right="1800" w:bottom="28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7D" w:rsidRDefault="00AE5C7D">
      <w:r>
        <w:separator/>
      </w:r>
    </w:p>
  </w:endnote>
  <w:endnote w:type="continuationSeparator" w:id="0">
    <w:p w:rsidR="00AE5C7D" w:rsidRDefault="00AE5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71" w:rsidRPr="005A2382" w:rsidRDefault="007C3271">
    <w:pPr>
      <w:pStyle w:val="Footer"/>
      <w:rPr>
        <w:sz w:val="20"/>
        <w:szCs w:val="20"/>
      </w:rPr>
    </w:pPr>
    <w:r>
      <w:rPr>
        <w:sz w:val="20"/>
        <w:szCs w:val="20"/>
      </w:rPr>
      <w:t>C:/Delivery Sites and Locations/Form/FY __/EFNEP</w:t>
    </w:r>
    <w:r w:rsidRPr="005A2382">
      <w:rPr>
        <w:sz w:val="20"/>
        <w:szCs w:val="20"/>
      </w:rPr>
      <w:t xml:space="preserve"> Delivery Sites </w:t>
    </w:r>
    <w:r w:rsidR="005F4627">
      <w:rPr>
        <w:sz w:val="20"/>
        <w:szCs w:val="20"/>
      </w:rPr>
      <w:t>– Template 9-11-14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7D" w:rsidRDefault="00AE5C7D">
      <w:r>
        <w:separator/>
      </w:r>
    </w:p>
  </w:footnote>
  <w:footnote w:type="continuationSeparator" w:id="0">
    <w:p w:rsidR="00AE5C7D" w:rsidRDefault="00AE5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25EAF"/>
    <w:multiLevelType w:val="hybridMultilevel"/>
    <w:tmpl w:val="75F6EC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D98517E"/>
    <w:multiLevelType w:val="hybridMultilevel"/>
    <w:tmpl w:val="4296E4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8666668"/>
    <w:multiLevelType w:val="hybridMultilevel"/>
    <w:tmpl w:val="48903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4B0"/>
    <w:rsid w:val="00030A8C"/>
    <w:rsid w:val="000F000A"/>
    <w:rsid w:val="00172639"/>
    <w:rsid w:val="001F1A9F"/>
    <w:rsid w:val="00202441"/>
    <w:rsid w:val="00232AC7"/>
    <w:rsid w:val="0025313E"/>
    <w:rsid w:val="002D2C25"/>
    <w:rsid w:val="002F5182"/>
    <w:rsid w:val="003038EF"/>
    <w:rsid w:val="00303FF7"/>
    <w:rsid w:val="00325963"/>
    <w:rsid w:val="003D059A"/>
    <w:rsid w:val="00457E6D"/>
    <w:rsid w:val="0047664D"/>
    <w:rsid w:val="004823E4"/>
    <w:rsid w:val="0049294B"/>
    <w:rsid w:val="00494181"/>
    <w:rsid w:val="004B1BF6"/>
    <w:rsid w:val="004D1073"/>
    <w:rsid w:val="00507F2E"/>
    <w:rsid w:val="00561276"/>
    <w:rsid w:val="00567930"/>
    <w:rsid w:val="00572014"/>
    <w:rsid w:val="005A18B9"/>
    <w:rsid w:val="005A2382"/>
    <w:rsid w:val="005B5E24"/>
    <w:rsid w:val="005E524E"/>
    <w:rsid w:val="005F4627"/>
    <w:rsid w:val="00600D66"/>
    <w:rsid w:val="00607BA9"/>
    <w:rsid w:val="00627C6C"/>
    <w:rsid w:val="006643C8"/>
    <w:rsid w:val="006A4EB5"/>
    <w:rsid w:val="006E7C24"/>
    <w:rsid w:val="006F0161"/>
    <w:rsid w:val="006F5D80"/>
    <w:rsid w:val="00723E79"/>
    <w:rsid w:val="007254C8"/>
    <w:rsid w:val="00743CB0"/>
    <w:rsid w:val="00745606"/>
    <w:rsid w:val="00747993"/>
    <w:rsid w:val="00747F92"/>
    <w:rsid w:val="00774DC9"/>
    <w:rsid w:val="007933E4"/>
    <w:rsid w:val="007A07C2"/>
    <w:rsid w:val="007C3271"/>
    <w:rsid w:val="007E674A"/>
    <w:rsid w:val="007E6920"/>
    <w:rsid w:val="00805A27"/>
    <w:rsid w:val="008262B0"/>
    <w:rsid w:val="008C5780"/>
    <w:rsid w:val="008C661A"/>
    <w:rsid w:val="008C74F3"/>
    <w:rsid w:val="008D7ABD"/>
    <w:rsid w:val="008E0CF2"/>
    <w:rsid w:val="00914E09"/>
    <w:rsid w:val="009157BD"/>
    <w:rsid w:val="009220F2"/>
    <w:rsid w:val="00940794"/>
    <w:rsid w:val="00964AC8"/>
    <w:rsid w:val="009B135F"/>
    <w:rsid w:val="009E6012"/>
    <w:rsid w:val="00A2351B"/>
    <w:rsid w:val="00A574B0"/>
    <w:rsid w:val="00A66142"/>
    <w:rsid w:val="00AA1FFD"/>
    <w:rsid w:val="00AE5C7D"/>
    <w:rsid w:val="00B11533"/>
    <w:rsid w:val="00B218AB"/>
    <w:rsid w:val="00B2431A"/>
    <w:rsid w:val="00B64045"/>
    <w:rsid w:val="00B642DF"/>
    <w:rsid w:val="00B810DA"/>
    <w:rsid w:val="00BF5F42"/>
    <w:rsid w:val="00C62A22"/>
    <w:rsid w:val="00CC1473"/>
    <w:rsid w:val="00CF711F"/>
    <w:rsid w:val="00D1441F"/>
    <w:rsid w:val="00D74718"/>
    <w:rsid w:val="00E23AB2"/>
    <w:rsid w:val="00E657D1"/>
    <w:rsid w:val="00EB38E8"/>
    <w:rsid w:val="00F130B3"/>
    <w:rsid w:val="00F51B33"/>
    <w:rsid w:val="00F5554E"/>
    <w:rsid w:val="00F5574E"/>
    <w:rsid w:val="00F647BC"/>
    <w:rsid w:val="00F64B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382"/>
    <w:pPr>
      <w:tabs>
        <w:tab w:val="center" w:pos="4320"/>
        <w:tab w:val="right" w:pos="8640"/>
      </w:tabs>
    </w:pPr>
  </w:style>
  <w:style w:type="character" w:customStyle="1" w:styleId="HeaderChar">
    <w:name w:val="Header Char"/>
    <w:basedOn w:val="DefaultParagraphFont"/>
    <w:link w:val="Header"/>
    <w:uiPriority w:val="99"/>
    <w:semiHidden/>
    <w:rsid w:val="00134751"/>
    <w:rPr>
      <w:sz w:val="24"/>
      <w:szCs w:val="24"/>
    </w:rPr>
  </w:style>
  <w:style w:type="paragraph" w:styleId="Footer">
    <w:name w:val="footer"/>
    <w:basedOn w:val="Normal"/>
    <w:link w:val="FooterChar"/>
    <w:uiPriority w:val="99"/>
    <w:rsid w:val="005A2382"/>
    <w:pPr>
      <w:tabs>
        <w:tab w:val="center" w:pos="4320"/>
        <w:tab w:val="right" w:pos="8640"/>
      </w:tabs>
    </w:pPr>
  </w:style>
  <w:style w:type="character" w:customStyle="1" w:styleId="FooterChar">
    <w:name w:val="Footer Char"/>
    <w:basedOn w:val="DefaultParagraphFont"/>
    <w:link w:val="Footer"/>
    <w:uiPriority w:val="99"/>
    <w:semiHidden/>
    <w:rsid w:val="0013475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2926</Characters>
  <Application>Microsoft Office Word</Application>
  <DocSecurity>0</DocSecurity>
  <Lines>24</Lines>
  <Paragraphs>6</Paragraphs>
  <ScaleCrop>false</ScaleCrop>
  <Company>Rutgers University</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FSNE Delivery Sites/Locations</dc:title>
  <dc:creator>Susan Stephenson-Martin</dc:creator>
  <cp:lastModifiedBy>orchen</cp:lastModifiedBy>
  <cp:revision>3</cp:revision>
  <cp:lastPrinted>2009-05-13T18:12:00Z</cp:lastPrinted>
  <dcterms:created xsi:type="dcterms:W3CDTF">2014-09-11T20:34:00Z</dcterms:created>
  <dcterms:modified xsi:type="dcterms:W3CDTF">2014-09-11T20:41:00Z</dcterms:modified>
</cp:coreProperties>
</file>